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053B" w14:textId="77777777" w:rsidR="00142A2E" w:rsidRDefault="00F93E2A" w:rsidP="00641C12">
      <w:pPr>
        <w:jc w:val="center"/>
        <w:rPr>
          <w:sz w:val="24"/>
        </w:rPr>
      </w:pPr>
      <w:r>
        <w:rPr>
          <w:sz w:val="24"/>
        </w:rPr>
        <w:t>DESARROLLO DE UN PROCEDIMIENTO PARA IMPLEMENTACIÓN DE CATASTRO FÍSICO 3D. CASO DE ESTUDIO EN ECUADOR</w:t>
      </w:r>
    </w:p>
    <w:p w14:paraId="642BA064" w14:textId="77777777" w:rsidR="00641C12" w:rsidRDefault="00641C12">
      <w:pPr>
        <w:rPr>
          <w:sz w:val="24"/>
        </w:rPr>
      </w:pPr>
    </w:p>
    <w:p w14:paraId="78B5152F" w14:textId="77777777" w:rsidR="00641C12" w:rsidRPr="00641C12" w:rsidRDefault="00F93E2A" w:rsidP="00641C12">
      <w:pPr>
        <w:spacing w:after="120" w:line="240" w:lineRule="auto"/>
        <w:jc w:val="center"/>
      </w:pPr>
      <w:r>
        <w:t>Julia VELASTEGUI CACERES</w:t>
      </w:r>
    </w:p>
    <w:p w14:paraId="55FAABC0" w14:textId="77777777" w:rsidR="00641C12" w:rsidRDefault="00F93E2A" w:rsidP="00641C12">
      <w:pPr>
        <w:spacing w:after="120" w:line="240" w:lineRule="auto"/>
        <w:jc w:val="center"/>
      </w:pPr>
      <w:r>
        <w:rPr>
          <w:i/>
        </w:rPr>
        <w:t>julia.velastegui@edu.uah.es</w:t>
      </w:r>
    </w:p>
    <w:p w14:paraId="0C9BD260" w14:textId="77777777" w:rsidR="00641C12" w:rsidRDefault="00641C12" w:rsidP="00641C12">
      <w:pPr>
        <w:spacing w:after="120" w:line="240" w:lineRule="auto"/>
      </w:pPr>
    </w:p>
    <w:p w14:paraId="50E25662" w14:textId="77777777" w:rsidR="00641C12" w:rsidRDefault="00641C12" w:rsidP="00641C12">
      <w:pPr>
        <w:spacing w:after="120" w:line="240" w:lineRule="auto"/>
      </w:pPr>
      <w:r>
        <w:t>RESUMEN</w:t>
      </w:r>
    </w:p>
    <w:p w14:paraId="1618DF92" w14:textId="45915C80" w:rsidR="00641C12" w:rsidRDefault="0035161E" w:rsidP="0035161E">
      <w:pPr>
        <w:spacing w:after="120" w:line="240" w:lineRule="auto"/>
        <w:jc w:val="both"/>
        <w:rPr>
          <w:rFonts w:ascii="Times New Roman" w:hAnsi="Times New Roman"/>
          <w:sz w:val="24"/>
        </w:rPr>
      </w:pPr>
      <w:r w:rsidRPr="0035161E">
        <w:rPr>
          <w:rFonts w:ascii="Times New Roman" w:hAnsi="Times New Roman"/>
          <w:sz w:val="24"/>
        </w:rPr>
        <w:t>El Catastro</w:t>
      </w:r>
      <w:r w:rsidR="00392EEE">
        <w:rPr>
          <w:rFonts w:ascii="Times New Roman" w:hAnsi="Times New Roman"/>
          <w:sz w:val="24"/>
        </w:rPr>
        <w:t xml:space="preserve">, actualmente, es </w:t>
      </w:r>
      <w:r w:rsidRPr="0035161E">
        <w:rPr>
          <w:rFonts w:ascii="Times New Roman" w:hAnsi="Times New Roman"/>
          <w:sz w:val="24"/>
        </w:rPr>
        <w:t>una de las fuentes</w:t>
      </w:r>
      <w:r w:rsidR="00392EEE">
        <w:rPr>
          <w:rFonts w:ascii="Times New Roman" w:hAnsi="Times New Roman"/>
          <w:sz w:val="24"/>
        </w:rPr>
        <w:t xml:space="preserve"> significat</w:t>
      </w:r>
      <w:r w:rsidR="001E65E2">
        <w:rPr>
          <w:rFonts w:ascii="Times New Roman" w:hAnsi="Times New Roman"/>
          <w:sz w:val="24"/>
        </w:rPr>
        <w:t>ivas</w:t>
      </w:r>
      <w:r w:rsidR="00392EEE">
        <w:rPr>
          <w:rFonts w:ascii="Times New Roman" w:hAnsi="Times New Roman"/>
          <w:sz w:val="24"/>
        </w:rPr>
        <w:t xml:space="preserve"> </w:t>
      </w:r>
      <w:r w:rsidRPr="0035161E">
        <w:rPr>
          <w:rFonts w:ascii="Times New Roman" w:hAnsi="Times New Roman"/>
          <w:sz w:val="24"/>
        </w:rPr>
        <w:t xml:space="preserve">de información para la gestión </w:t>
      </w:r>
      <w:r w:rsidR="00392EEE">
        <w:rPr>
          <w:rFonts w:ascii="Times New Roman" w:hAnsi="Times New Roman"/>
          <w:sz w:val="24"/>
        </w:rPr>
        <w:t>en</w:t>
      </w:r>
      <w:r w:rsidRPr="0035161E">
        <w:rPr>
          <w:rFonts w:ascii="Times New Roman" w:hAnsi="Times New Roman"/>
          <w:sz w:val="24"/>
        </w:rPr>
        <w:t xml:space="preserve"> </w:t>
      </w:r>
      <w:r w:rsidR="00392EEE">
        <w:rPr>
          <w:rFonts w:ascii="Times New Roman" w:hAnsi="Times New Roman"/>
          <w:sz w:val="24"/>
        </w:rPr>
        <w:t xml:space="preserve">las </w:t>
      </w:r>
      <w:r w:rsidRPr="0035161E">
        <w:rPr>
          <w:rFonts w:ascii="Times New Roman" w:hAnsi="Times New Roman"/>
          <w:sz w:val="24"/>
        </w:rPr>
        <w:t>ciudades, cada vez más complejas y dinámicas.</w:t>
      </w:r>
      <w:r w:rsidR="00F93E2A">
        <w:rPr>
          <w:rFonts w:ascii="Times New Roman" w:hAnsi="Times New Roman"/>
          <w:sz w:val="24"/>
        </w:rPr>
        <w:t xml:space="preserve"> Ecuador cuenta con un catastro 2D con </w:t>
      </w:r>
      <w:r w:rsidR="00FE0C4E">
        <w:rPr>
          <w:rFonts w:ascii="Times New Roman" w:hAnsi="Times New Roman"/>
          <w:sz w:val="24"/>
        </w:rPr>
        <w:t xml:space="preserve">ciertas </w:t>
      </w:r>
      <w:r w:rsidR="00F93E2A">
        <w:rPr>
          <w:rFonts w:ascii="Times New Roman" w:hAnsi="Times New Roman"/>
          <w:sz w:val="24"/>
        </w:rPr>
        <w:t>limitaciones</w:t>
      </w:r>
      <w:r w:rsidR="00FE0C4E">
        <w:rPr>
          <w:rFonts w:ascii="Times New Roman" w:hAnsi="Times New Roman"/>
          <w:sz w:val="24"/>
        </w:rPr>
        <w:t>, como</w:t>
      </w:r>
      <w:r w:rsidR="00F93E2A">
        <w:rPr>
          <w:rFonts w:ascii="Times New Roman" w:hAnsi="Times New Roman"/>
          <w:sz w:val="24"/>
        </w:rPr>
        <w:t xml:space="preserve"> </w:t>
      </w:r>
      <w:r w:rsidR="00F93E2A" w:rsidRPr="00F93E2A">
        <w:rPr>
          <w:rFonts w:ascii="Times New Roman" w:hAnsi="Times New Roman"/>
          <w:sz w:val="24"/>
        </w:rPr>
        <w:t>la falta de información referente a la caracterización de edificaciones</w:t>
      </w:r>
      <w:r w:rsidR="001E65E2">
        <w:rPr>
          <w:rFonts w:ascii="Times New Roman" w:hAnsi="Times New Roman"/>
          <w:sz w:val="24"/>
        </w:rPr>
        <w:t>,</w:t>
      </w:r>
      <w:r w:rsidR="00392EEE">
        <w:rPr>
          <w:rFonts w:ascii="Times New Roman" w:hAnsi="Times New Roman"/>
          <w:sz w:val="24"/>
        </w:rPr>
        <w:t xml:space="preserve"> </w:t>
      </w:r>
      <w:r w:rsidR="00F93E2A" w:rsidRPr="00F93E2A">
        <w:rPr>
          <w:rFonts w:ascii="Times New Roman" w:hAnsi="Times New Roman"/>
          <w:sz w:val="24"/>
        </w:rPr>
        <w:t xml:space="preserve">un esquema estandarizado </w:t>
      </w:r>
      <w:r w:rsidR="00FE0C4E">
        <w:rPr>
          <w:rFonts w:ascii="Times New Roman" w:hAnsi="Times New Roman"/>
          <w:sz w:val="24"/>
        </w:rPr>
        <w:t>para la</w:t>
      </w:r>
      <w:r w:rsidR="00FE0C4E" w:rsidRPr="00F93E2A">
        <w:rPr>
          <w:rFonts w:ascii="Times New Roman" w:hAnsi="Times New Roman"/>
          <w:sz w:val="24"/>
        </w:rPr>
        <w:t xml:space="preserve"> </w:t>
      </w:r>
      <w:r w:rsidR="00F93E2A" w:rsidRPr="00F93E2A">
        <w:rPr>
          <w:rFonts w:ascii="Times New Roman" w:hAnsi="Times New Roman"/>
          <w:sz w:val="24"/>
        </w:rPr>
        <w:t>base de datos catastral</w:t>
      </w:r>
      <w:r>
        <w:rPr>
          <w:rFonts w:ascii="Times New Roman" w:hAnsi="Times New Roman"/>
          <w:sz w:val="24"/>
        </w:rPr>
        <w:t xml:space="preserve"> </w:t>
      </w:r>
      <w:r w:rsidRPr="0035161E">
        <w:rPr>
          <w:rFonts w:ascii="Times New Roman" w:hAnsi="Times New Roman"/>
          <w:sz w:val="24"/>
        </w:rPr>
        <w:t>lo que puede condicionar la eficacia y eficiencia de la administración y gestión de l</w:t>
      </w:r>
      <w:r w:rsidR="00FD14B6">
        <w:rPr>
          <w:rFonts w:ascii="Times New Roman" w:hAnsi="Times New Roman"/>
          <w:sz w:val="24"/>
        </w:rPr>
        <w:t xml:space="preserve">os </w:t>
      </w:r>
      <w:r w:rsidRPr="0035161E">
        <w:rPr>
          <w:rFonts w:ascii="Times New Roman" w:hAnsi="Times New Roman"/>
          <w:sz w:val="24"/>
        </w:rPr>
        <w:t>cantones ecuatoriano</w:t>
      </w:r>
      <w:r w:rsidR="00FD14B6">
        <w:rPr>
          <w:rFonts w:ascii="Times New Roman" w:hAnsi="Times New Roman"/>
          <w:sz w:val="24"/>
        </w:rPr>
        <w:t>s</w:t>
      </w:r>
      <w:r>
        <w:rPr>
          <w:rFonts w:ascii="Times New Roman" w:hAnsi="Times New Roman"/>
          <w:sz w:val="24"/>
        </w:rPr>
        <w:t xml:space="preserve">. </w:t>
      </w:r>
      <w:bookmarkStart w:id="0" w:name="_GoBack"/>
      <w:bookmarkEnd w:id="0"/>
      <w:r>
        <w:rPr>
          <w:rFonts w:ascii="Times New Roman" w:hAnsi="Times New Roman"/>
          <w:sz w:val="24"/>
        </w:rPr>
        <w:t>S</w:t>
      </w:r>
      <w:r w:rsidR="00466B42">
        <w:rPr>
          <w:rFonts w:ascii="Times New Roman" w:hAnsi="Times New Roman"/>
          <w:sz w:val="24"/>
        </w:rPr>
        <w:t>e</w:t>
      </w:r>
      <w:r w:rsidRPr="0035161E">
        <w:rPr>
          <w:rFonts w:ascii="Times New Roman" w:hAnsi="Times New Roman"/>
          <w:sz w:val="24"/>
        </w:rPr>
        <w:t xml:space="preserve"> ha demostrado que este modelo 2D está superado y la tendencia es adoptar modelos 3D </w:t>
      </w:r>
      <w:r w:rsidR="00466B42">
        <w:rPr>
          <w:rFonts w:ascii="Times New Roman" w:hAnsi="Times New Roman"/>
          <w:sz w:val="24"/>
        </w:rPr>
        <w:t>con mayor</w:t>
      </w:r>
      <w:r w:rsidRPr="0035161E">
        <w:rPr>
          <w:rFonts w:ascii="Times New Roman" w:hAnsi="Times New Roman"/>
          <w:sz w:val="24"/>
        </w:rPr>
        <w:t xml:space="preserve"> precisión la compleja realidad urbana.</w:t>
      </w:r>
      <w:r>
        <w:rPr>
          <w:rFonts w:ascii="Times New Roman" w:hAnsi="Times New Roman"/>
          <w:sz w:val="24"/>
        </w:rPr>
        <w:t xml:space="preserve"> </w:t>
      </w:r>
      <w:r w:rsidRPr="0035161E">
        <w:rPr>
          <w:rFonts w:ascii="Times New Roman" w:hAnsi="Times New Roman"/>
          <w:sz w:val="24"/>
        </w:rPr>
        <w:t>El objetivo de esta investigación es desarrollar un procedimiento para implementar una base de datos de objetos catastrales 3D para un área piloto del cantón de Riobamba, Ecuador, considerando la normativa nacional y los estándares internacionales ISO 19152.</w:t>
      </w:r>
      <w:r w:rsidR="00741A1B" w:rsidRPr="00741A1B">
        <w:rPr>
          <w:rFonts w:ascii="Times New Roman" w:hAnsi="Times New Roman"/>
          <w:sz w:val="24"/>
        </w:rPr>
        <w:t xml:space="preserve"> </w:t>
      </w:r>
      <w:r w:rsidR="00241755">
        <w:rPr>
          <w:rFonts w:ascii="Times New Roman" w:hAnsi="Times New Roman"/>
          <w:sz w:val="24"/>
        </w:rPr>
        <w:t xml:space="preserve">En las fases de la metodología se considera </w:t>
      </w:r>
      <w:r w:rsidR="00E326BE">
        <w:rPr>
          <w:rFonts w:ascii="Times New Roman" w:hAnsi="Times New Roman"/>
          <w:sz w:val="24"/>
        </w:rPr>
        <w:t xml:space="preserve">la </w:t>
      </w:r>
      <w:r w:rsidR="00741A1B" w:rsidRPr="00741A1B">
        <w:rPr>
          <w:rFonts w:ascii="Times New Roman" w:hAnsi="Times New Roman"/>
          <w:sz w:val="24"/>
        </w:rPr>
        <w:t>evaluación de</w:t>
      </w:r>
      <w:r w:rsidR="00241755">
        <w:rPr>
          <w:rFonts w:ascii="Times New Roman" w:hAnsi="Times New Roman"/>
          <w:sz w:val="24"/>
        </w:rPr>
        <w:t xml:space="preserve"> </w:t>
      </w:r>
      <w:r w:rsidR="00741A1B" w:rsidRPr="00741A1B">
        <w:rPr>
          <w:rFonts w:ascii="Times New Roman" w:hAnsi="Times New Roman"/>
          <w:sz w:val="24"/>
        </w:rPr>
        <w:t>l</w:t>
      </w:r>
      <w:r w:rsidR="00241755">
        <w:rPr>
          <w:rFonts w:ascii="Times New Roman" w:hAnsi="Times New Roman"/>
          <w:sz w:val="24"/>
        </w:rPr>
        <w:t>a</w:t>
      </w:r>
      <w:r w:rsidR="00741A1B" w:rsidRPr="00741A1B">
        <w:rPr>
          <w:rFonts w:ascii="Times New Roman" w:hAnsi="Times New Roman"/>
          <w:sz w:val="24"/>
        </w:rPr>
        <w:t xml:space="preserve"> </w:t>
      </w:r>
      <w:r w:rsidR="00741A1B">
        <w:rPr>
          <w:rFonts w:ascii="Times New Roman" w:hAnsi="Times New Roman"/>
          <w:sz w:val="24"/>
        </w:rPr>
        <w:t xml:space="preserve">situación catastral en el país haciendo énfasis en </w:t>
      </w:r>
      <w:r w:rsidR="00741A1B" w:rsidRPr="00741A1B">
        <w:rPr>
          <w:rFonts w:ascii="Times New Roman" w:hAnsi="Times New Roman"/>
          <w:sz w:val="24"/>
        </w:rPr>
        <w:t>el caso de estudio; adquisición</w:t>
      </w:r>
      <w:r w:rsidR="00741A1B">
        <w:rPr>
          <w:rFonts w:ascii="Times New Roman" w:hAnsi="Times New Roman"/>
          <w:sz w:val="24"/>
        </w:rPr>
        <w:t xml:space="preserve">, </w:t>
      </w:r>
      <w:r w:rsidR="00741A1B" w:rsidRPr="00741A1B">
        <w:rPr>
          <w:rFonts w:ascii="Times New Roman" w:hAnsi="Times New Roman"/>
          <w:sz w:val="24"/>
        </w:rPr>
        <w:t>restructuración e integración</w:t>
      </w:r>
      <w:r w:rsidR="00741A1B">
        <w:rPr>
          <w:rFonts w:ascii="Times New Roman" w:hAnsi="Times New Roman"/>
          <w:sz w:val="24"/>
        </w:rPr>
        <w:t xml:space="preserve"> de datos catastrales oficiales del área</w:t>
      </w:r>
      <w:r w:rsidR="00741A1B" w:rsidRPr="00741A1B">
        <w:rPr>
          <w:rFonts w:ascii="Times New Roman" w:hAnsi="Times New Roman"/>
          <w:sz w:val="24"/>
        </w:rPr>
        <w:t>; generación de una base de datos de objetos 3D para catastro</w:t>
      </w:r>
      <w:r w:rsidR="00741A1B">
        <w:rPr>
          <w:rFonts w:ascii="Times New Roman" w:hAnsi="Times New Roman"/>
          <w:sz w:val="24"/>
        </w:rPr>
        <w:t xml:space="preserve">; </w:t>
      </w:r>
      <w:r w:rsidR="00E326BE">
        <w:rPr>
          <w:rFonts w:ascii="Times New Roman" w:hAnsi="Times New Roman"/>
          <w:sz w:val="24"/>
        </w:rPr>
        <w:t>representación geométrica 3D</w:t>
      </w:r>
      <w:r w:rsidR="00241755">
        <w:rPr>
          <w:rFonts w:ascii="Times New Roman" w:hAnsi="Times New Roman"/>
          <w:sz w:val="24"/>
        </w:rPr>
        <w:t>, validación, visualización y aplicabilidad</w:t>
      </w:r>
      <w:r w:rsidR="00741A1B" w:rsidRPr="00741A1B">
        <w:rPr>
          <w:rFonts w:ascii="Times New Roman" w:hAnsi="Times New Roman"/>
          <w:sz w:val="24"/>
        </w:rPr>
        <w:t xml:space="preserve"> de objetos catastrales</w:t>
      </w:r>
      <w:r w:rsidR="00241755">
        <w:rPr>
          <w:rFonts w:ascii="Times New Roman" w:hAnsi="Times New Roman"/>
          <w:sz w:val="24"/>
        </w:rPr>
        <w:t xml:space="preserve"> 3D</w:t>
      </w:r>
      <w:r w:rsidR="00520DDA">
        <w:rPr>
          <w:rFonts w:ascii="Times New Roman" w:hAnsi="Times New Roman"/>
          <w:sz w:val="24"/>
        </w:rPr>
        <w:t xml:space="preserve"> con el uso de TIG</w:t>
      </w:r>
      <w:r w:rsidR="00E326BE">
        <w:rPr>
          <w:rFonts w:ascii="Times New Roman" w:hAnsi="Times New Roman"/>
          <w:sz w:val="24"/>
        </w:rPr>
        <w:t>.</w:t>
      </w:r>
      <w:r w:rsidR="00741A1B" w:rsidRPr="00741A1B">
        <w:rPr>
          <w:rFonts w:ascii="Times New Roman" w:hAnsi="Times New Roman"/>
          <w:sz w:val="24"/>
        </w:rPr>
        <w:t xml:space="preserve"> Como resultados se espera obtener un</w:t>
      </w:r>
      <w:r w:rsidR="00E326BE">
        <w:rPr>
          <w:rFonts w:ascii="Times New Roman" w:hAnsi="Times New Roman"/>
          <w:sz w:val="24"/>
        </w:rPr>
        <w:t xml:space="preserve"> procedimiento</w:t>
      </w:r>
      <w:r w:rsidR="00741A1B" w:rsidRPr="00741A1B">
        <w:rPr>
          <w:rFonts w:ascii="Times New Roman" w:hAnsi="Times New Roman"/>
          <w:sz w:val="24"/>
        </w:rPr>
        <w:t xml:space="preserve"> para generar base de datos bajo estándares, modelamiento y visualización de objetos 3D catastrales </w:t>
      </w:r>
      <w:r w:rsidRPr="0035161E">
        <w:rPr>
          <w:rFonts w:ascii="Times New Roman" w:hAnsi="Times New Roman"/>
          <w:sz w:val="24"/>
        </w:rPr>
        <w:t xml:space="preserve">que pueda ser replicada y adaptada </w:t>
      </w:r>
      <w:r w:rsidR="008C63C9">
        <w:rPr>
          <w:rFonts w:ascii="Times New Roman" w:hAnsi="Times New Roman"/>
          <w:sz w:val="24"/>
        </w:rPr>
        <w:t xml:space="preserve">a </w:t>
      </w:r>
      <w:r w:rsidRPr="0035161E">
        <w:rPr>
          <w:rFonts w:ascii="Times New Roman" w:hAnsi="Times New Roman"/>
          <w:sz w:val="24"/>
        </w:rPr>
        <w:t>municipios y cantones del país.</w:t>
      </w:r>
      <w:r>
        <w:rPr>
          <w:rFonts w:ascii="Times New Roman" w:hAnsi="Times New Roman"/>
          <w:sz w:val="24"/>
        </w:rPr>
        <w:t xml:space="preserve"> </w:t>
      </w:r>
      <w:r w:rsidRPr="0035161E">
        <w:rPr>
          <w:rFonts w:ascii="Times New Roman" w:hAnsi="Times New Roman"/>
          <w:sz w:val="24"/>
        </w:rPr>
        <w:t>Se quiere demostrar la utilidad, aplicabilidad de las TIG en el Catastr</w:t>
      </w:r>
      <w:r w:rsidR="00FD14B6">
        <w:rPr>
          <w:rFonts w:ascii="Times New Roman" w:hAnsi="Times New Roman"/>
          <w:sz w:val="24"/>
        </w:rPr>
        <w:t xml:space="preserve">o </w:t>
      </w:r>
      <w:r w:rsidR="008C63C9">
        <w:rPr>
          <w:rFonts w:ascii="Times New Roman" w:hAnsi="Times New Roman"/>
          <w:sz w:val="24"/>
        </w:rPr>
        <w:t xml:space="preserve">así como en las </w:t>
      </w:r>
      <w:r w:rsidRPr="0035161E">
        <w:rPr>
          <w:rFonts w:ascii="Times New Roman" w:hAnsi="Times New Roman"/>
          <w:sz w:val="24"/>
        </w:rPr>
        <w:t>diversas áreas de la gestión del territorio y la ciudad</w:t>
      </w:r>
      <w:r>
        <w:rPr>
          <w:rFonts w:ascii="Times New Roman" w:hAnsi="Times New Roman"/>
          <w:sz w:val="24"/>
        </w:rPr>
        <w:t>.</w:t>
      </w:r>
    </w:p>
    <w:p w14:paraId="5345A214" w14:textId="77777777" w:rsidR="00F93E2A" w:rsidRDefault="00F93E2A" w:rsidP="00641C12">
      <w:pPr>
        <w:spacing w:after="120" w:line="240" w:lineRule="auto"/>
        <w:jc w:val="both"/>
        <w:rPr>
          <w:rFonts w:ascii="Times New Roman" w:hAnsi="Times New Roman"/>
          <w:sz w:val="24"/>
        </w:rPr>
      </w:pPr>
    </w:p>
    <w:p w14:paraId="3167C264" w14:textId="77777777" w:rsidR="00641C12" w:rsidRPr="00E326BE" w:rsidRDefault="00641C12" w:rsidP="00641C12">
      <w:pPr>
        <w:spacing w:after="120" w:line="240" w:lineRule="auto"/>
        <w:jc w:val="both"/>
        <w:rPr>
          <w:rFonts w:cs="Calibri"/>
        </w:rPr>
      </w:pPr>
      <w:r w:rsidRPr="00E326BE">
        <w:rPr>
          <w:rFonts w:cs="Calibri"/>
        </w:rPr>
        <w:t>PALABRAS CLAVE</w:t>
      </w:r>
    </w:p>
    <w:p w14:paraId="74994A18" w14:textId="77777777" w:rsidR="00641C12" w:rsidRDefault="00F93E2A" w:rsidP="00641C12">
      <w:pPr>
        <w:spacing w:after="120" w:line="240" w:lineRule="auto"/>
        <w:jc w:val="both"/>
        <w:rPr>
          <w:rFonts w:ascii="Times New Roman" w:hAnsi="Times New Roman"/>
          <w:sz w:val="24"/>
        </w:rPr>
      </w:pPr>
      <w:r>
        <w:rPr>
          <w:rFonts w:ascii="Times New Roman" w:hAnsi="Times New Roman"/>
          <w:sz w:val="24"/>
        </w:rPr>
        <w:t>Catastro 3D, objetos físicos catastrales 3D, ISO 19152</w:t>
      </w:r>
    </w:p>
    <w:p w14:paraId="37BC7DC5" w14:textId="77777777" w:rsidR="00641C12" w:rsidRDefault="00641C12" w:rsidP="00641C12">
      <w:pPr>
        <w:spacing w:after="120" w:line="240" w:lineRule="auto"/>
        <w:jc w:val="both"/>
        <w:rPr>
          <w:rFonts w:ascii="Times New Roman" w:hAnsi="Times New Roman"/>
          <w:sz w:val="24"/>
        </w:rPr>
      </w:pPr>
    </w:p>
    <w:p w14:paraId="5531BC91" w14:textId="77777777" w:rsidR="00641C12" w:rsidRDefault="00641C12" w:rsidP="00641C12">
      <w:pPr>
        <w:spacing w:after="120" w:line="240" w:lineRule="auto"/>
        <w:jc w:val="both"/>
        <w:rPr>
          <w:rFonts w:ascii="Times New Roman" w:hAnsi="Times New Roman"/>
          <w:sz w:val="24"/>
        </w:rPr>
      </w:pPr>
    </w:p>
    <w:p w14:paraId="701BE3E2" w14:textId="77777777" w:rsidR="00641C12" w:rsidRPr="00641C12" w:rsidRDefault="00641C12" w:rsidP="00641C12">
      <w:pPr>
        <w:spacing w:after="120" w:line="240" w:lineRule="auto"/>
        <w:jc w:val="both"/>
        <w:rPr>
          <w:rFonts w:ascii="Times New Roman" w:hAnsi="Times New Roman"/>
          <w:sz w:val="24"/>
        </w:rPr>
      </w:pPr>
    </w:p>
    <w:sectPr w:rsidR="00641C12" w:rsidRPr="00641C12" w:rsidSect="000035FA">
      <w:headerReference w:type="default" r:id="rId6"/>
      <w:pgSz w:w="11906" w:h="16838"/>
      <w:pgMar w:top="2552"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03C17" w16cid:durableId="21336D65"/>
  <w16cid:commentId w16cid:paraId="0AB5BF68" w16cid:durableId="21337500"/>
  <w16cid:commentId w16cid:paraId="797CB399" w16cid:durableId="21337797"/>
  <w16cid:commentId w16cid:paraId="4002E4FA" w16cid:durableId="213377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C5958" w14:textId="77777777" w:rsidR="00636B72" w:rsidRDefault="00636B72" w:rsidP="000035FA">
      <w:pPr>
        <w:spacing w:after="0" w:line="240" w:lineRule="auto"/>
      </w:pPr>
      <w:r>
        <w:separator/>
      </w:r>
    </w:p>
  </w:endnote>
  <w:endnote w:type="continuationSeparator" w:id="0">
    <w:p w14:paraId="573118CE" w14:textId="77777777" w:rsidR="00636B72" w:rsidRDefault="00636B72" w:rsidP="0000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78B2A" w14:textId="77777777" w:rsidR="00636B72" w:rsidRDefault="00636B72" w:rsidP="000035FA">
      <w:pPr>
        <w:spacing w:after="0" w:line="240" w:lineRule="auto"/>
      </w:pPr>
      <w:r>
        <w:separator/>
      </w:r>
    </w:p>
  </w:footnote>
  <w:footnote w:type="continuationSeparator" w:id="0">
    <w:p w14:paraId="47958F8B" w14:textId="77777777" w:rsidR="00636B72" w:rsidRDefault="00636B72" w:rsidP="00003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E024" w14:textId="77777777" w:rsidR="000035FA" w:rsidRDefault="000035FA" w:rsidP="000035FA">
    <w:pPr>
      <w:pStyle w:val="Encabezado"/>
      <w:jc w:val="right"/>
    </w:pPr>
    <w:r>
      <w:t>II Simposio del Programa de Doctorado en TIG</w:t>
    </w:r>
  </w:p>
  <w:p w14:paraId="52F97661" w14:textId="77777777" w:rsidR="000035FA" w:rsidRDefault="000035FA" w:rsidP="000035FA">
    <w:pPr>
      <w:pStyle w:val="Encabezado"/>
      <w:jc w:val="right"/>
    </w:pPr>
    <w:r>
      <w:t>Universidad de Alcalá</w:t>
    </w:r>
  </w:p>
  <w:p w14:paraId="473F5502" w14:textId="77777777" w:rsidR="000035FA" w:rsidRDefault="000035FA" w:rsidP="000035FA">
    <w:pPr>
      <w:pStyle w:val="Encabezado"/>
      <w:jc w:val="right"/>
    </w:pPr>
    <w:r>
      <w:t>20 de noviembre de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E2A"/>
    <w:rsid w:val="000035FA"/>
    <w:rsid w:val="00102DB3"/>
    <w:rsid w:val="00142A2E"/>
    <w:rsid w:val="001E65E2"/>
    <w:rsid w:val="00241755"/>
    <w:rsid w:val="002E3BBC"/>
    <w:rsid w:val="0035161E"/>
    <w:rsid w:val="0035416F"/>
    <w:rsid w:val="00392EEE"/>
    <w:rsid w:val="00397497"/>
    <w:rsid w:val="003F55E0"/>
    <w:rsid w:val="00466B42"/>
    <w:rsid w:val="00515096"/>
    <w:rsid w:val="00520DDA"/>
    <w:rsid w:val="005368D6"/>
    <w:rsid w:val="00635F68"/>
    <w:rsid w:val="00636B72"/>
    <w:rsid w:val="00641C12"/>
    <w:rsid w:val="006763A2"/>
    <w:rsid w:val="00741A1B"/>
    <w:rsid w:val="00835427"/>
    <w:rsid w:val="008C63C9"/>
    <w:rsid w:val="00925119"/>
    <w:rsid w:val="00992346"/>
    <w:rsid w:val="009F796B"/>
    <w:rsid w:val="00B34A17"/>
    <w:rsid w:val="00C4175D"/>
    <w:rsid w:val="00DD5BF8"/>
    <w:rsid w:val="00E102B1"/>
    <w:rsid w:val="00E326BE"/>
    <w:rsid w:val="00F86CFE"/>
    <w:rsid w:val="00F93E2A"/>
    <w:rsid w:val="00FD14B6"/>
    <w:rsid w:val="00FE0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886F"/>
  <w15:chartTrackingRefBased/>
  <w15:docId w15:val="{668674CA-6A23-4078-A31F-6DBC854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35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35FA"/>
  </w:style>
  <w:style w:type="paragraph" w:styleId="Piedepgina">
    <w:name w:val="footer"/>
    <w:basedOn w:val="Normal"/>
    <w:link w:val="PiedepginaCar"/>
    <w:uiPriority w:val="99"/>
    <w:unhideWhenUsed/>
    <w:rsid w:val="000035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35FA"/>
  </w:style>
  <w:style w:type="character" w:styleId="Refdecomentario">
    <w:name w:val="annotation reference"/>
    <w:uiPriority w:val="99"/>
    <w:semiHidden/>
    <w:unhideWhenUsed/>
    <w:rsid w:val="00635F68"/>
    <w:rPr>
      <w:sz w:val="16"/>
      <w:szCs w:val="16"/>
    </w:rPr>
  </w:style>
  <w:style w:type="paragraph" w:styleId="Textocomentario">
    <w:name w:val="annotation text"/>
    <w:basedOn w:val="Normal"/>
    <w:link w:val="TextocomentarioCar"/>
    <w:uiPriority w:val="99"/>
    <w:unhideWhenUsed/>
    <w:rsid w:val="00635F68"/>
    <w:rPr>
      <w:sz w:val="20"/>
      <w:szCs w:val="20"/>
    </w:rPr>
  </w:style>
  <w:style w:type="character" w:customStyle="1" w:styleId="TextocomentarioCar">
    <w:name w:val="Texto comentario Car"/>
    <w:link w:val="Textocomentario"/>
    <w:uiPriority w:val="99"/>
    <w:rsid w:val="00635F68"/>
    <w:rPr>
      <w:lang w:eastAsia="en-US"/>
    </w:rPr>
  </w:style>
  <w:style w:type="paragraph" w:styleId="Asuntodelcomentario">
    <w:name w:val="annotation subject"/>
    <w:basedOn w:val="Textocomentario"/>
    <w:next w:val="Textocomentario"/>
    <w:link w:val="AsuntodelcomentarioCar"/>
    <w:uiPriority w:val="99"/>
    <w:semiHidden/>
    <w:unhideWhenUsed/>
    <w:rsid w:val="00635F68"/>
    <w:rPr>
      <w:b/>
      <w:bCs/>
    </w:rPr>
  </w:style>
  <w:style w:type="character" w:customStyle="1" w:styleId="AsuntodelcomentarioCar">
    <w:name w:val="Asunto del comentario Car"/>
    <w:link w:val="Asuntodelcomentario"/>
    <w:uiPriority w:val="99"/>
    <w:semiHidden/>
    <w:rsid w:val="00635F68"/>
    <w:rPr>
      <w:b/>
      <w:bCs/>
      <w:lang w:eastAsia="en-US"/>
    </w:rPr>
  </w:style>
  <w:style w:type="paragraph" w:styleId="Textodeglobo">
    <w:name w:val="Balloon Text"/>
    <w:basedOn w:val="Normal"/>
    <w:link w:val="TextodegloboCar"/>
    <w:uiPriority w:val="99"/>
    <w:semiHidden/>
    <w:unhideWhenUsed/>
    <w:rsid w:val="00635F6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35F6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ir\Desktop\Plantilla%20Resumen%20Simposio%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Resumen Simposio 2019</Template>
  <TotalTime>3</TotalTime>
  <Pages>1</Pages>
  <Words>284</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Desiree Velastegui Caceres</dc:creator>
  <cp:keywords/>
  <dc:description/>
  <cp:lastModifiedBy>Francisco Escobar</cp:lastModifiedBy>
  <cp:revision>4</cp:revision>
  <dcterms:created xsi:type="dcterms:W3CDTF">2019-09-23T18:15:00Z</dcterms:created>
  <dcterms:modified xsi:type="dcterms:W3CDTF">2019-09-24T10:47:00Z</dcterms:modified>
</cp:coreProperties>
</file>